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EB438" w14:textId="77777777" w:rsidR="009320F6" w:rsidRPr="00905235" w:rsidRDefault="009320F6" w:rsidP="00932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b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бөлімі</w:t>
      </w:r>
      <w:r w:rsidR="00B26094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Ақмол ауылының жалпы орта білім беретін мектебі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» мемлекеттік </w:t>
      </w:r>
      <w:r>
        <w:rPr>
          <w:rFonts w:ascii="Times New Roman" w:hAnsi="Times New Roman" w:cs="Times New Roman"/>
          <w:b/>
          <w:sz w:val="28"/>
          <w:lang w:val="kk-KZ"/>
        </w:rPr>
        <w:t>мекемесінің 2024</w:t>
      </w:r>
      <w:r w:rsidRPr="00905235">
        <w:rPr>
          <w:rFonts w:ascii="Times New Roman" w:hAnsi="Times New Roman" w:cs="Times New Roman"/>
          <w:b/>
          <w:sz w:val="28"/>
          <w:lang w:val="kk-KZ"/>
        </w:rPr>
        <w:t xml:space="preserve"> жылғы мемлекеттік көрсетілетін қызмет аясындағы қызмет</w:t>
      </w:r>
      <w:r w:rsidR="00B26094">
        <w:rPr>
          <w:rFonts w:ascii="Times New Roman" w:hAnsi="Times New Roman" w:cs="Times New Roman"/>
          <w:b/>
          <w:sz w:val="28"/>
          <w:lang w:val="kk-KZ"/>
        </w:rPr>
        <w:t>і</w:t>
      </w:r>
      <w:r w:rsidRPr="00905235">
        <w:rPr>
          <w:rFonts w:ascii="Times New Roman" w:hAnsi="Times New Roman" w:cs="Times New Roman"/>
          <w:b/>
          <w:sz w:val="28"/>
          <w:lang w:val="kk-KZ"/>
        </w:rPr>
        <w:t xml:space="preserve"> туралы есебін көпшілік талқылауд</w:t>
      </w:r>
      <w:r w:rsidR="00B26094">
        <w:rPr>
          <w:rFonts w:ascii="Times New Roman" w:hAnsi="Times New Roman" w:cs="Times New Roman"/>
          <w:b/>
          <w:sz w:val="28"/>
          <w:lang w:val="kk-KZ"/>
        </w:rPr>
        <w:t>ан</w:t>
      </w:r>
      <w:r w:rsidRPr="00905235">
        <w:rPr>
          <w:rFonts w:ascii="Times New Roman" w:hAnsi="Times New Roman" w:cs="Times New Roman"/>
          <w:b/>
          <w:sz w:val="28"/>
          <w:lang w:val="kk-KZ"/>
        </w:rPr>
        <w:t xml:space="preserve"> өткізу қорытындысы</w:t>
      </w:r>
    </w:p>
    <w:p w14:paraId="0224B49F" w14:textId="77777777" w:rsidR="009320F6" w:rsidRPr="00905235" w:rsidRDefault="009320F6" w:rsidP="00932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5531D6EE" w14:textId="77777777" w:rsidR="009320F6" w:rsidRPr="009320F6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lang w:val="kk-KZ"/>
        </w:rPr>
      </w:pPr>
      <w:r w:rsidRPr="00905235">
        <w:rPr>
          <w:rFonts w:ascii="Times New Roman" w:hAnsi="Times New Roman" w:cs="Times New Roman"/>
          <w:b/>
          <w:sz w:val="28"/>
          <w:lang w:val="kk-KZ"/>
        </w:rPr>
        <w:tab/>
      </w:r>
      <w:r w:rsidRPr="00905235">
        <w:rPr>
          <w:rFonts w:ascii="Times New Roman" w:hAnsi="Times New Roman" w:cs="Times New Roman"/>
          <w:sz w:val="28"/>
          <w:lang w:val="kk-KZ"/>
        </w:rPr>
        <w:t>1. Көпшілік талқылауды өткізу күні: 202</w:t>
      </w:r>
      <w:r>
        <w:rPr>
          <w:rFonts w:ascii="Times New Roman" w:hAnsi="Times New Roman" w:cs="Times New Roman"/>
          <w:sz w:val="28"/>
          <w:lang w:val="kk-KZ"/>
        </w:rPr>
        <w:t>5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жылғы </w:t>
      </w:r>
      <w:r w:rsidRPr="00B26094">
        <w:rPr>
          <w:rFonts w:ascii="Times New Roman" w:hAnsi="Times New Roman" w:cs="Times New Roman"/>
          <w:sz w:val="28"/>
          <w:lang w:val="kk-KZ"/>
        </w:rPr>
        <w:t>1 наурыздан – 30 наурыз аралығында.</w:t>
      </w:r>
    </w:p>
    <w:p w14:paraId="740F57E1" w14:textId="3A4096B2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 xml:space="preserve">2. Көпшілік талқылауды өткізу әдісі: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</w:t>
      </w:r>
      <w:r w:rsidR="00B2609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Ақмол ауылының жалпы орта білім беретін мектебі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» мемлекеттік мекемесінің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</w:t>
      </w:r>
      <w:hyperlink r:id="rId4" w:history="1">
        <w:r w:rsidR="00B552B7" w:rsidRPr="00B552B7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http://akmol-shkola.edu.kz/</w:t>
        </w:r>
      </w:hyperlink>
      <w:r w:rsidR="00B552B7" w:rsidRPr="00B552B7">
        <w:rPr>
          <w:lang w:val="kk-KZ"/>
        </w:rPr>
        <w:t xml:space="preserve"> </w:t>
      </w:r>
      <w:r w:rsidR="000E7385">
        <w:rPr>
          <w:rFonts w:ascii="Times New Roman" w:hAnsi="Times New Roman" w:cs="Times New Roman"/>
          <w:sz w:val="28"/>
          <w:lang w:val="kk-KZ"/>
        </w:rPr>
        <w:t xml:space="preserve"> </w:t>
      </w:r>
      <w:r w:rsidRPr="00905235">
        <w:rPr>
          <w:rFonts w:ascii="Times New Roman" w:hAnsi="Times New Roman" w:cs="Times New Roman"/>
          <w:sz w:val="28"/>
          <w:lang w:val="kk-KZ"/>
        </w:rPr>
        <w:t>сайтында</w:t>
      </w:r>
      <w:r w:rsidRPr="0090523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BAB4768" w14:textId="3E5CB562" w:rsidR="009320F6" w:rsidRPr="00905235" w:rsidRDefault="00B26094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3. Көпшілік талқылау өткізу</w:t>
      </w:r>
      <w:r w:rsidR="009320F6" w:rsidRPr="00905235">
        <w:rPr>
          <w:rFonts w:ascii="Times New Roman" w:hAnsi="Times New Roman" w:cs="Times New Roman"/>
          <w:sz w:val="28"/>
          <w:lang w:val="kk-KZ"/>
        </w:rPr>
        <w:t xml:space="preserve"> туралы хабарландыру әдісі: 202</w:t>
      </w:r>
      <w:r w:rsidR="009320F6">
        <w:rPr>
          <w:rFonts w:ascii="Times New Roman" w:hAnsi="Times New Roman" w:cs="Times New Roman"/>
          <w:sz w:val="28"/>
          <w:lang w:val="kk-KZ"/>
        </w:rPr>
        <w:t>5</w:t>
      </w:r>
      <w:r w:rsidR="009320F6" w:rsidRPr="00905235">
        <w:rPr>
          <w:rFonts w:ascii="Times New Roman" w:hAnsi="Times New Roman" w:cs="Times New Roman"/>
          <w:sz w:val="28"/>
          <w:lang w:val="kk-KZ"/>
        </w:rPr>
        <w:t xml:space="preserve"> жылғы                        </w:t>
      </w:r>
      <w:r w:rsidR="000E7385" w:rsidRPr="00B26094">
        <w:rPr>
          <w:rFonts w:ascii="Times New Roman" w:hAnsi="Times New Roman" w:cs="Times New Roman"/>
          <w:sz w:val="28"/>
          <w:lang w:val="kk-KZ"/>
        </w:rPr>
        <w:t>24</w:t>
      </w:r>
      <w:r w:rsidR="009320F6" w:rsidRPr="00B26094">
        <w:rPr>
          <w:rFonts w:ascii="Times New Roman" w:hAnsi="Times New Roman" w:cs="Times New Roman"/>
          <w:sz w:val="28"/>
          <w:lang w:val="kk-KZ"/>
        </w:rPr>
        <w:t xml:space="preserve"> ақпанда </w:t>
      </w:r>
      <w:r w:rsidR="009320F6"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="009320F6"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="009320F6"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sz w:val="28"/>
          <w:szCs w:val="28"/>
          <w:lang w:val="kk-KZ"/>
        </w:rPr>
        <w:t>Целиноград</w:t>
      </w:r>
      <w:r w:rsidR="009320F6"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9320F6"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="009320F6"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="009320F6"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="009320F6"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</w:t>
      </w:r>
      <w:r w:rsidR="008A225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Ақмол ауылының жалпы орта білім беретін мектебі</w:t>
      </w:r>
      <w:r w:rsidR="009320F6"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» мемлекеттік мекемесінің</w:t>
      </w:r>
      <w:r w:rsidR="009320F6" w:rsidRPr="00905235">
        <w:rPr>
          <w:rFonts w:ascii="Times New Roman" w:hAnsi="Times New Roman" w:cs="Times New Roman"/>
          <w:sz w:val="28"/>
          <w:lang w:val="kk-KZ"/>
        </w:rPr>
        <w:t xml:space="preserve"> </w:t>
      </w:r>
      <w:hyperlink r:id="rId5" w:history="1">
        <w:r w:rsidR="00B552B7" w:rsidRPr="00B552B7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http://akmol-shkola.edu.kz/</w:t>
        </w:r>
      </w:hyperlink>
      <w:r w:rsidR="00B552B7" w:rsidRPr="00B552B7">
        <w:rPr>
          <w:lang w:val="kk-KZ"/>
        </w:rPr>
        <w:t xml:space="preserve"> </w:t>
      </w:r>
      <w:r w:rsidR="009320F6" w:rsidRPr="00905235">
        <w:rPr>
          <w:rFonts w:ascii="Times New Roman" w:hAnsi="Times New Roman" w:cs="Times New Roman"/>
          <w:sz w:val="28"/>
          <w:lang w:val="kk-KZ"/>
        </w:rPr>
        <w:t>сайтында</w:t>
      </w:r>
      <w:r w:rsidR="009320F6" w:rsidRPr="009052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320F6" w:rsidRPr="00905235">
        <w:rPr>
          <w:rFonts w:ascii="Times New Roman" w:hAnsi="Times New Roman" w:cs="Times New Roman"/>
          <w:sz w:val="28"/>
          <w:lang w:val="kk-KZ"/>
        </w:rPr>
        <w:t>ақпаратты орналастыру.</w:t>
      </w:r>
    </w:p>
    <w:p w14:paraId="44DF0D37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</w:t>
      </w:r>
      <w:r w:rsidR="008A225F" w:rsidRPr="008A225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8A225F">
        <w:rPr>
          <w:rFonts w:ascii="Times New Roman" w:eastAsia="Calibri" w:hAnsi="Times New Roman" w:cs="Times New Roman"/>
          <w:sz w:val="28"/>
          <w:szCs w:val="28"/>
          <w:lang w:val="kk-KZ"/>
        </w:rPr>
        <w:t>Ақмол ауылының жалпы орта білім беретін мектебі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» мемлекеттік мекемесіне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көпшілік та</w:t>
      </w:r>
      <w:r w:rsidR="008A225F">
        <w:rPr>
          <w:rFonts w:ascii="Times New Roman" w:hAnsi="Times New Roman" w:cs="Times New Roman"/>
          <w:sz w:val="28"/>
          <w:lang w:val="kk-KZ"/>
        </w:rPr>
        <w:t>л</w:t>
      </w:r>
      <w:r w:rsidRPr="00905235">
        <w:rPr>
          <w:rFonts w:ascii="Times New Roman" w:hAnsi="Times New Roman" w:cs="Times New Roman"/>
          <w:sz w:val="28"/>
          <w:lang w:val="kk-KZ"/>
        </w:rPr>
        <w:t>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14:paraId="3C0AC5CE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"/>
        <w:gridCol w:w="1995"/>
        <w:gridCol w:w="2002"/>
        <w:gridCol w:w="1840"/>
        <w:gridCol w:w="1840"/>
        <w:gridCol w:w="1344"/>
      </w:tblGrid>
      <w:tr w:rsidR="009320F6" w:rsidRPr="00905235" w14:paraId="0E43D0F1" w14:textId="77777777" w:rsidTr="00A56D82">
        <w:tc>
          <w:tcPr>
            <w:tcW w:w="421" w:type="dxa"/>
          </w:tcPr>
          <w:p w14:paraId="04534CFA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0ABCBDD5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 аты-жөні</w:t>
            </w:r>
          </w:p>
        </w:tc>
        <w:tc>
          <w:tcPr>
            <w:tcW w:w="1604" w:type="dxa"/>
          </w:tcPr>
          <w:p w14:paraId="05CB51E6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64119CE6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14:paraId="12BD142D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 қабылдамау бойынша негіздер</w:t>
            </w:r>
          </w:p>
        </w:tc>
        <w:tc>
          <w:tcPr>
            <w:tcW w:w="1605" w:type="dxa"/>
          </w:tcPr>
          <w:p w14:paraId="7ABBB60C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9320F6" w:rsidRPr="00905235" w14:paraId="070897AD" w14:textId="77777777" w:rsidTr="00A56D82">
        <w:tc>
          <w:tcPr>
            <w:tcW w:w="421" w:type="dxa"/>
          </w:tcPr>
          <w:p w14:paraId="5AB3544A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2CB57134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14:paraId="47C494F5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14:paraId="5B935644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14:paraId="3E6151AF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14:paraId="36877E64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9320F6" w:rsidRPr="00905235" w14:paraId="7D4A91EA" w14:textId="77777777" w:rsidTr="00A56D82">
        <w:tc>
          <w:tcPr>
            <w:tcW w:w="421" w:type="dxa"/>
          </w:tcPr>
          <w:p w14:paraId="6FAF770D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14:paraId="39771832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14:paraId="28E8145A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6A618088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398CD851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6B537F61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30CCAA95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36B8D140" w14:textId="77777777" w:rsidR="009320F6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6B4043C9" w14:textId="77777777" w:rsidR="000E7385" w:rsidRDefault="000E7385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1B75776C" w14:textId="77777777" w:rsidR="008A225F" w:rsidRDefault="008A225F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04733863" w14:textId="77777777" w:rsidR="009320F6" w:rsidRPr="00905235" w:rsidRDefault="00D503EA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Директор</w:t>
      </w:r>
      <w:r w:rsidR="009320F6" w:rsidRPr="00905235">
        <w:rPr>
          <w:rFonts w:ascii="Times New Roman" w:hAnsi="Times New Roman" w:cs="Times New Roman"/>
          <w:b/>
          <w:sz w:val="28"/>
          <w:lang w:val="kk-KZ"/>
        </w:rPr>
        <w:t xml:space="preserve">                               </w:t>
      </w:r>
      <w:r w:rsidR="009320F6">
        <w:rPr>
          <w:rFonts w:ascii="Times New Roman" w:hAnsi="Times New Roman" w:cs="Times New Roman"/>
          <w:b/>
          <w:sz w:val="28"/>
          <w:lang w:val="kk-KZ"/>
        </w:rPr>
        <w:tab/>
      </w:r>
      <w:r w:rsidR="009320F6">
        <w:rPr>
          <w:rFonts w:ascii="Times New Roman" w:hAnsi="Times New Roman" w:cs="Times New Roman"/>
          <w:b/>
          <w:sz w:val="28"/>
          <w:lang w:val="kk-KZ"/>
        </w:rPr>
        <w:tab/>
      </w:r>
      <w:r w:rsidR="009320F6">
        <w:rPr>
          <w:rFonts w:ascii="Times New Roman" w:hAnsi="Times New Roman" w:cs="Times New Roman"/>
          <w:b/>
          <w:sz w:val="28"/>
          <w:lang w:val="kk-KZ"/>
        </w:rPr>
        <w:tab/>
      </w:r>
      <w:r w:rsidR="009320F6">
        <w:rPr>
          <w:rFonts w:ascii="Times New Roman" w:hAnsi="Times New Roman" w:cs="Times New Roman"/>
          <w:b/>
          <w:sz w:val="28"/>
          <w:lang w:val="kk-KZ"/>
        </w:rPr>
        <w:tab/>
      </w:r>
      <w:r w:rsidR="009320F6">
        <w:rPr>
          <w:rFonts w:ascii="Times New Roman" w:hAnsi="Times New Roman" w:cs="Times New Roman"/>
          <w:b/>
          <w:sz w:val="28"/>
          <w:lang w:val="kk-KZ"/>
        </w:rPr>
        <w:tab/>
      </w:r>
      <w:r w:rsidR="000E7385">
        <w:rPr>
          <w:rFonts w:ascii="Times New Roman" w:hAnsi="Times New Roman" w:cs="Times New Roman"/>
          <w:b/>
          <w:sz w:val="28"/>
          <w:lang w:val="kk-KZ"/>
        </w:rPr>
        <w:t xml:space="preserve">                </w:t>
      </w:r>
      <w:r w:rsidR="009320F6">
        <w:rPr>
          <w:rFonts w:ascii="Times New Roman" w:hAnsi="Times New Roman" w:cs="Times New Roman"/>
          <w:b/>
          <w:sz w:val="28"/>
          <w:lang w:val="kk-KZ"/>
        </w:rPr>
        <w:tab/>
        <w:t xml:space="preserve"> </w:t>
      </w:r>
      <w:r w:rsidR="009320F6" w:rsidRPr="00905235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lang w:val="kk-KZ"/>
        </w:rPr>
        <w:t>Н. Атығаева</w:t>
      </w:r>
      <w:r w:rsidR="000E7385"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14:paraId="5346F2C0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63DB7FD9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76C48856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6CAF49A5" w14:textId="77777777" w:rsidR="009320F6" w:rsidRPr="008A3EC8" w:rsidRDefault="009320F6" w:rsidP="009320F6">
      <w:pPr>
        <w:spacing w:after="0"/>
        <w:contextualSpacing/>
        <w:rPr>
          <w:rFonts w:ascii="Times New Roman" w:hAnsi="Times New Roman"/>
          <w:i/>
          <w:lang w:val="kk-KZ"/>
        </w:rPr>
      </w:pPr>
      <w:r w:rsidRPr="008A3EC8">
        <w:rPr>
          <w:rFonts w:ascii="Times New Roman" w:hAnsi="Times New Roman"/>
          <w:i/>
          <w:sz w:val="32"/>
          <w:szCs w:val="32"/>
        </w:rPr>
        <w:sym w:font="Wingdings" w:char="F03F"/>
      </w:r>
      <w:r w:rsidRPr="008A3EC8">
        <w:rPr>
          <w:rFonts w:ascii="Times New Roman" w:hAnsi="Times New Roman"/>
          <w:i/>
          <w:sz w:val="32"/>
          <w:szCs w:val="32"/>
          <w:lang w:val="kk-KZ"/>
        </w:rPr>
        <w:t xml:space="preserve"> </w:t>
      </w:r>
      <w:r w:rsidRPr="00BB6E5D">
        <w:rPr>
          <w:rFonts w:ascii="Times New Roman" w:hAnsi="Times New Roman"/>
          <w:i/>
        </w:rPr>
        <w:t xml:space="preserve"> </w:t>
      </w:r>
      <w:r w:rsidR="008A225F">
        <w:rPr>
          <w:rFonts w:ascii="Times New Roman" w:hAnsi="Times New Roman"/>
          <w:i/>
          <w:lang w:val="kk-KZ"/>
        </w:rPr>
        <w:t>Б. Абжанова</w:t>
      </w:r>
    </w:p>
    <w:p w14:paraId="1BA92944" w14:textId="09E99382" w:rsidR="00690D87" w:rsidRDefault="009320F6" w:rsidP="008A225F">
      <w:pPr>
        <w:spacing w:after="0"/>
        <w:contextualSpacing/>
      </w:pPr>
      <w:r w:rsidRPr="008A3EC8">
        <w:rPr>
          <w:rFonts w:ascii="Times New Roman" w:hAnsi="Times New Roman"/>
        </w:rPr>
        <w:sym w:font="Wingdings" w:char="F028"/>
      </w:r>
      <w:r w:rsidRPr="008A3EC8">
        <w:rPr>
          <w:rFonts w:ascii="Times New Roman" w:hAnsi="Times New Roman"/>
          <w:lang w:val="kk-KZ"/>
        </w:rPr>
        <w:t xml:space="preserve"> </w:t>
      </w:r>
      <w:r w:rsidRPr="00BB6E5D">
        <w:rPr>
          <w:rFonts w:ascii="Times New Roman" w:hAnsi="Times New Roman"/>
        </w:rPr>
        <w:t xml:space="preserve"> </w:t>
      </w:r>
      <w:r w:rsidR="000E7385">
        <w:rPr>
          <w:rFonts w:ascii="Times New Roman" w:hAnsi="Times New Roman"/>
          <w:i/>
          <w:lang w:val="kk-KZ"/>
        </w:rPr>
        <w:t>8 (71651) 30-</w:t>
      </w:r>
      <w:r w:rsidR="008A225F">
        <w:rPr>
          <w:rFonts w:ascii="Times New Roman" w:hAnsi="Times New Roman"/>
          <w:i/>
          <w:lang w:val="kk-KZ"/>
        </w:rPr>
        <w:t>3</w:t>
      </w:r>
      <w:r w:rsidR="00EF1AD7">
        <w:rPr>
          <w:rFonts w:ascii="Times New Roman" w:hAnsi="Times New Roman"/>
          <w:i/>
          <w:lang w:val="kk-KZ"/>
        </w:rPr>
        <w:t>14</w:t>
      </w:r>
    </w:p>
    <w:sectPr w:rsidR="00690D87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A84"/>
    <w:rsid w:val="000E7385"/>
    <w:rsid w:val="001E0603"/>
    <w:rsid w:val="00690D87"/>
    <w:rsid w:val="00894757"/>
    <w:rsid w:val="008A225F"/>
    <w:rsid w:val="009320F6"/>
    <w:rsid w:val="00B26094"/>
    <w:rsid w:val="00B552B7"/>
    <w:rsid w:val="00C40A84"/>
    <w:rsid w:val="00D503EA"/>
    <w:rsid w:val="00EF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A4E02"/>
  <w15:docId w15:val="{88C05202-85D9-46A8-924C-2B4B79B0F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E73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kmol-shkola.edu.kz/" TargetMode="External"/><Relationship Id="rId4" Type="http://schemas.openxmlformats.org/officeDocument/2006/relationships/hyperlink" Target="http://akmol-shkola.edu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1456</dc:creator>
  <cp:lastModifiedBy>1</cp:lastModifiedBy>
  <cp:revision>3</cp:revision>
  <dcterms:created xsi:type="dcterms:W3CDTF">2025-04-08T04:11:00Z</dcterms:created>
  <dcterms:modified xsi:type="dcterms:W3CDTF">2025-04-08T04:21:00Z</dcterms:modified>
</cp:coreProperties>
</file>